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341822" w:rsidRPr="00DF20CA" w14:paraId="5F6B7BA7" w14:textId="77777777" w:rsidTr="00752394">
        <w:tc>
          <w:tcPr>
            <w:tcW w:w="9212" w:type="dxa"/>
          </w:tcPr>
          <w:p w14:paraId="5DA37223" w14:textId="77777777" w:rsidR="00752394" w:rsidRPr="00571142" w:rsidRDefault="000A27EA" w:rsidP="00752394">
            <w:pPr>
              <w:jc w:val="center"/>
              <w:rPr>
                <w:b/>
                <w:color w:val="E36C0A" w:themeColor="accent6" w:themeShade="BF"/>
                <w:lang w:val="en-US"/>
              </w:rPr>
            </w:pPr>
            <w:r>
              <w:rPr>
                <w:b/>
                <w:color w:val="E36C0A" w:themeColor="accent6" w:themeShade="BF"/>
                <w:lang w:val="en-US"/>
              </w:rPr>
              <w:t>Voice clinic</w:t>
            </w:r>
            <w:r w:rsidR="00752394" w:rsidRPr="00571142">
              <w:rPr>
                <w:b/>
                <w:color w:val="E36C0A" w:themeColor="accent6" w:themeShade="BF"/>
                <w:lang w:val="en-US"/>
              </w:rPr>
              <w:t xml:space="preserve"> AZ DELTA</w:t>
            </w:r>
          </w:p>
          <w:p w14:paraId="625E86EF" w14:textId="743DB424" w:rsidR="00752394" w:rsidRPr="00571142" w:rsidRDefault="00571142" w:rsidP="006F3524">
            <w:pPr>
              <w:jc w:val="center"/>
              <w:rPr>
                <w:b/>
                <w:lang w:val="en-US"/>
              </w:rPr>
            </w:pPr>
            <w:r w:rsidRPr="00571142">
              <w:rPr>
                <w:b/>
                <w:lang w:val="en-US"/>
              </w:rPr>
              <w:t xml:space="preserve">Questionnaire inability to belch: </w:t>
            </w:r>
            <w:proofErr w:type="spellStart"/>
            <w:r w:rsidR="00FB02D5">
              <w:rPr>
                <w:b/>
                <w:lang w:val="en-US"/>
              </w:rPr>
              <w:t>longterm</w:t>
            </w:r>
            <w:proofErr w:type="spellEnd"/>
            <w:r w:rsidR="00FB02D5">
              <w:rPr>
                <w:b/>
                <w:lang w:val="en-US"/>
              </w:rPr>
              <w:t xml:space="preserve"> </w:t>
            </w:r>
            <w:r w:rsidRPr="00571142">
              <w:rPr>
                <w:b/>
                <w:lang w:val="en-US"/>
              </w:rPr>
              <w:t>follow-up</w:t>
            </w:r>
            <w:r w:rsidR="00DF20CA">
              <w:rPr>
                <w:b/>
                <w:lang w:val="en-US"/>
              </w:rPr>
              <w:t xml:space="preserve"> (after 6 months)</w:t>
            </w:r>
          </w:p>
        </w:tc>
      </w:tr>
    </w:tbl>
    <w:p w14:paraId="3973A709" w14:textId="77777777" w:rsidR="006F3524" w:rsidRPr="00571142" w:rsidRDefault="006F3524">
      <w:pPr>
        <w:rPr>
          <w:b/>
          <w:color w:val="E36C0A" w:themeColor="accent6" w:themeShade="BF"/>
          <w:lang w:val="en-US"/>
        </w:rPr>
      </w:pPr>
    </w:p>
    <w:p w14:paraId="24DBD74B" w14:textId="04F7F771" w:rsidR="006A7721" w:rsidRPr="000A27EA" w:rsidRDefault="00F8791A">
      <w:pPr>
        <w:rPr>
          <w:b/>
          <w:color w:val="E36C0A" w:themeColor="accent6" w:themeShade="BF"/>
          <w:lang w:val="en-US"/>
        </w:rPr>
      </w:pPr>
      <w:r>
        <w:rPr>
          <w:b/>
          <w:color w:val="E36C0A" w:themeColor="accent6" w:themeShade="BF"/>
          <w:lang w:val="en-US"/>
        </w:rPr>
        <w:t>Dear patient</w:t>
      </w:r>
      <w:r w:rsidR="000A27EA" w:rsidRPr="000A27EA">
        <w:rPr>
          <w:b/>
          <w:color w:val="E36C0A" w:themeColor="accent6" w:themeShade="BF"/>
          <w:lang w:val="en-US"/>
        </w:rPr>
        <w:t>,</w:t>
      </w:r>
    </w:p>
    <w:p w14:paraId="20DF159D" w14:textId="1EA6055E" w:rsidR="000A27EA" w:rsidRDefault="000A27EA">
      <w:pPr>
        <w:rPr>
          <w:b/>
          <w:color w:val="E36C0A" w:themeColor="accent6" w:themeShade="BF"/>
          <w:lang w:val="en-US"/>
        </w:rPr>
      </w:pPr>
      <w:r w:rsidRPr="000A27EA">
        <w:rPr>
          <w:b/>
          <w:color w:val="E36C0A" w:themeColor="accent6" w:themeShade="BF"/>
          <w:lang w:val="en-US"/>
        </w:rPr>
        <w:t xml:space="preserve">In the voice clinic, we care very much about our patients and the </w:t>
      </w:r>
      <w:proofErr w:type="spellStart"/>
      <w:r w:rsidRPr="000A27EA">
        <w:rPr>
          <w:b/>
          <w:color w:val="E36C0A" w:themeColor="accent6" w:themeShade="BF"/>
          <w:lang w:val="en-US"/>
        </w:rPr>
        <w:t>longterm</w:t>
      </w:r>
      <w:proofErr w:type="spellEnd"/>
      <w:r w:rsidRPr="000A27EA">
        <w:rPr>
          <w:b/>
          <w:color w:val="E36C0A" w:themeColor="accent6" w:themeShade="BF"/>
          <w:lang w:val="en-US"/>
        </w:rPr>
        <w:t xml:space="preserve"> results of our treatments. </w:t>
      </w:r>
      <w:r>
        <w:rPr>
          <w:b/>
          <w:color w:val="E36C0A" w:themeColor="accent6" w:themeShade="BF"/>
          <w:lang w:val="en-US"/>
        </w:rPr>
        <w:t xml:space="preserve">Therefore, we would appreciate very much </w:t>
      </w:r>
      <w:r w:rsidR="00FB02D5">
        <w:rPr>
          <w:b/>
          <w:color w:val="E36C0A" w:themeColor="accent6" w:themeShade="BF"/>
          <w:lang w:val="en-US"/>
        </w:rPr>
        <w:t>to have 1 minute</w:t>
      </w:r>
      <w:r w:rsidR="00F8791A">
        <w:rPr>
          <w:b/>
          <w:color w:val="E36C0A" w:themeColor="accent6" w:themeShade="BF"/>
          <w:lang w:val="en-US"/>
        </w:rPr>
        <w:t xml:space="preserve"> of your time to fill out this questionnaire listed below by simply replying to this mail. </w:t>
      </w:r>
    </w:p>
    <w:p w14:paraId="294CF8CF" w14:textId="77777777" w:rsidR="000A27EA" w:rsidRPr="000A27EA" w:rsidRDefault="000A27EA">
      <w:pPr>
        <w:rPr>
          <w:b/>
          <w:color w:val="E36C0A" w:themeColor="accent6" w:themeShade="BF"/>
          <w:lang w:val="en-US"/>
        </w:rPr>
      </w:pPr>
      <w:r>
        <w:rPr>
          <w:b/>
          <w:color w:val="E36C0A" w:themeColor="accent6" w:themeShade="BF"/>
          <w:lang w:val="en-US"/>
        </w:rPr>
        <w:t>Thank you very much!</w:t>
      </w:r>
    </w:p>
    <w:p w14:paraId="08F1EFB3" w14:textId="3B8930BE" w:rsidR="006A7721" w:rsidRPr="00DF20CA" w:rsidRDefault="00571142">
      <w:pPr>
        <w:rPr>
          <w:lang w:val="en-US"/>
        </w:rPr>
      </w:pPr>
      <w:r w:rsidRPr="00DF20CA">
        <w:rPr>
          <w:lang w:val="en-US"/>
        </w:rPr>
        <w:t>Name</w:t>
      </w:r>
      <w:r w:rsidR="006A7721" w:rsidRPr="00DF20CA">
        <w:rPr>
          <w:lang w:val="en-US"/>
        </w:rPr>
        <w:t>: ___</w:t>
      </w:r>
      <w:r w:rsidR="00235318" w:rsidRPr="00DF20CA">
        <w:rPr>
          <w:lang w:val="en-US"/>
        </w:rPr>
        <w:t>____________________________</w:t>
      </w:r>
      <w:r w:rsidR="00DF20CA" w:rsidRPr="00DF20CA">
        <w:rPr>
          <w:lang w:val="en-US"/>
        </w:rPr>
        <w:t>________</w:t>
      </w:r>
      <w:r w:rsidR="006A7721" w:rsidRPr="00DF20CA">
        <w:rPr>
          <w:lang w:val="en-US"/>
        </w:rPr>
        <w:tab/>
      </w:r>
      <w:r w:rsidRPr="00DF20CA">
        <w:rPr>
          <w:lang w:val="en-US"/>
        </w:rPr>
        <w:t>Date of birth</w:t>
      </w:r>
      <w:r w:rsidR="006A7721" w:rsidRPr="00DF20CA">
        <w:rPr>
          <w:lang w:val="en-US"/>
        </w:rPr>
        <w:t>: _______________________</w:t>
      </w:r>
    </w:p>
    <w:p w14:paraId="1B3E137A" w14:textId="73D3BAD3" w:rsidR="00FB02D5" w:rsidRPr="00DF20CA" w:rsidRDefault="00571142">
      <w:pPr>
        <w:rPr>
          <w:lang w:val="en-US"/>
        </w:rPr>
      </w:pPr>
      <w:r w:rsidRPr="00DF20CA">
        <w:rPr>
          <w:lang w:val="en-US"/>
        </w:rPr>
        <w:t>Date of procedure</w:t>
      </w:r>
      <w:r w:rsidR="00DF20CA">
        <w:rPr>
          <w:lang w:val="en-US"/>
        </w:rPr>
        <w:t>: _____________________________</w:t>
      </w:r>
    </w:p>
    <w:p w14:paraId="448558FB" w14:textId="6E526331" w:rsidR="00571142" w:rsidRDefault="00571142">
      <w:pPr>
        <w:rPr>
          <w:b/>
          <w:lang w:val="en-US"/>
        </w:rPr>
      </w:pPr>
    </w:p>
    <w:p w14:paraId="12BECCDA" w14:textId="77777777" w:rsidR="00FB02D5" w:rsidRPr="00DF20CA" w:rsidRDefault="00FB02D5" w:rsidP="00FB02D5">
      <w:pPr>
        <w:rPr>
          <w:rFonts w:ascii="Calibri" w:hAnsi="Calibri" w:cs="Calibri"/>
          <w:b/>
          <w:lang w:val="en-US"/>
        </w:rPr>
      </w:pPr>
      <w:r w:rsidRPr="00DF20CA">
        <w:rPr>
          <w:rStyle w:val="contentpasted0"/>
          <w:rFonts w:ascii="Calibri" w:hAnsi="Calibri" w:cs="Calibri"/>
          <w:b/>
          <w:lang w:val="en-US"/>
        </w:rPr>
        <w:t>How much symptom improvement are you currently (still) experiencing?</w:t>
      </w:r>
    </w:p>
    <w:p w14:paraId="46121872" w14:textId="0EA288FE" w:rsidR="00FB02D5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1065408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717E50">
        <w:rPr>
          <w:lang w:val="en-US"/>
        </w:rPr>
        <w:t>80-100%</w:t>
      </w:r>
    </w:p>
    <w:p w14:paraId="3F40A5FB" w14:textId="77777777" w:rsidR="00FB02D5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133286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717E50">
        <w:rPr>
          <w:lang w:val="en-US"/>
        </w:rPr>
        <w:t>50-80%</w:t>
      </w:r>
    </w:p>
    <w:p w14:paraId="2E2C5C7C" w14:textId="77777777" w:rsidR="00FB02D5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1137534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717E50">
        <w:rPr>
          <w:lang w:val="en-US"/>
        </w:rPr>
        <w:t>less than 50%</w:t>
      </w:r>
    </w:p>
    <w:p w14:paraId="76E4D3C4" w14:textId="77777777" w:rsidR="00FB02D5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832116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717E50">
        <w:rPr>
          <w:lang w:val="en-US"/>
        </w:rPr>
        <w:t>no improvement</w:t>
      </w:r>
    </w:p>
    <w:p w14:paraId="439CF46C" w14:textId="77777777" w:rsidR="00FB02D5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299222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 w:rsidRPr="00717E50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>
        <w:rPr>
          <w:lang w:val="en-US"/>
        </w:rPr>
        <w:t>not</w:t>
      </w:r>
      <w:r w:rsidR="00FB02D5" w:rsidRPr="00717E50">
        <w:rPr>
          <w:lang w:val="en-US"/>
        </w:rPr>
        <w:t xml:space="preserve"> applicable</w:t>
      </w:r>
    </w:p>
    <w:p w14:paraId="08B3DAA5" w14:textId="76D7AE66" w:rsidR="00FB02D5" w:rsidRDefault="00FB02D5">
      <w:pPr>
        <w:rPr>
          <w:b/>
          <w:lang w:val="en-US"/>
        </w:rPr>
      </w:pPr>
    </w:p>
    <w:p w14:paraId="7D08E448" w14:textId="77777777" w:rsidR="00DF20CA" w:rsidRDefault="00FB02D5" w:rsidP="00DF20CA">
      <w:pPr>
        <w:spacing w:after="0"/>
        <w:rPr>
          <w:rFonts w:ascii="Calibri" w:hAnsi="Calibri" w:cs="Calibri"/>
          <w:b/>
          <w:lang w:val="en-US"/>
        </w:rPr>
      </w:pPr>
      <w:r w:rsidRPr="00DF20CA">
        <w:rPr>
          <w:rFonts w:ascii="Calibri" w:hAnsi="Calibri" w:cs="Calibri"/>
          <w:b/>
          <w:lang w:val="en-US"/>
        </w:rPr>
        <w:t>Which individual symptom are you (again) experiencing</w:t>
      </w:r>
      <w:r w:rsidR="00DF20CA">
        <w:rPr>
          <w:rFonts w:ascii="Calibri" w:hAnsi="Calibri" w:cs="Calibri"/>
          <w:b/>
          <w:lang w:val="en-US"/>
        </w:rPr>
        <w:t xml:space="preserve">? </w:t>
      </w:r>
    </w:p>
    <w:p w14:paraId="48204F2A" w14:textId="649456C5" w:rsidR="00FB02D5" w:rsidRPr="00DF20CA" w:rsidRDefault="00DF20CA" w:rsidP="00DF20CA">
      <w:pPr>
        <w:ind w:right="-569"/>
        <w:rPr>
          <w:rFonts w:ascii="Calibri" w:hAnsi="Calibri" w:cs="Calibri"/>
          <w:i/>
          <w:lang w:val="en-US"/>
        </w:rPr>
      </w:pPr>
      <w:r w:rsidRPr="00DF20CA">
        <w:rPr>
          <w:rFonts w:ascii="Calibri" w:hAnsi="Calibri" w:cs="Calibri"/>
          <w:i/>
          <w:lang w:val="en-US"/>
        </w:rPr>
        <w:t>(</w:t>
      </w:r>
      <w:r>
        <w:rPr>
          <w:rFonts w:ascii="Calibri" w:hAnsi="Calibri" w:cs="Calibri"/>
          <w:i/>
          <w:lang w:val="en-US"/>
        </w:rPr>
        <w:t>C</w:t>
      </w:r>
      <w:r w:rsidR="00FB02D5" w:rsidRPr="00DF20CA">
        <w:rPr>
          <w:rFonts w:ascii="Calibri" w:hAnsi="Calibri" w:cs="Calibri"/>
          <w:i/>
          <w:lang w:val="en-US"/>
        </w:rPr>
        <w:t xml:space="preserve">hoose 1 number on a scale of </w:t>
      </w:r>
      <w:r w:rsidR="00FB02D5" w:rsidRPr="00DF20CA">
        <w:rPr>
          <w:rFonts w:ascii="Calibri" w:hAnsi="Calibri" w:cs="Calibri"/>
          <w:bCs/>
          <w:i/>
          <w:lang w:val="en-US"/>
        </w:rPr>
        <w:t xml:space="preserve">1 </w:t>
      </w:r>
      <w:r w:rsidR="00FB7B88" w:rsidRPr="00DF20CA">
        <w:rPr>
          <w:rFonts w:ascii="Calibri" w:hAnsi="Calibri" w:cs="Calibri"/>
          <w:i/>
          <w:lang w:val="en-US"/>
        </w:rPr>
        <w:t>(</w:t>
      </w:r>
      <w:r w:rsidR="00FB7B88" w:rsidRPr="00DF20CA">
        <w:rPr>
          <w:rFonts w:ascii="Calibri" w:hAnsi="Calibri" w:cs="Calibri"/>
          <w:bCs/>
          <w:i/>
          <w:lang w:val="en-US"/>
        </w:rPr>
        <w:t>not bothering at all</w:t>
      </w:r>
      <w:r w:rsidR="00FB7B88">
        <w:rPr>
          <w:rFonts w:ascii="Calibri" w:hAnsi="Calibri" w:cs="Calibri"/>
          <w:i/>
          <w:lang w:val="en-US"/>
        </w:rPr>
        <w:t>)</w:t>
      </w:r>
      <w:r w:rsidR="00FB7B88" w:rsidRPr="00DF20CA">
        <w:rPr>
          <w:rFonts w:ascii="Calibri" w:hAnsi="Calibri" w:cs="Calibri"/>
          <w:i/>
          <w:lang w:val="en-US"/>
        </w:rPr>
        <w:t xml:space="preserve"> </w:t>
      </w:r>
      <w:r w:rsidR="00FB7B88">
        <w:rPr>
          <w:rFonts w:ascii="Calibri" w:hAnsi="Calibri" w:cs="Calibri"/>
          <w:i/>
          <w:lang w:val="en-US"/>
        </w:rPr>
        <w:t xml:space="preserve">– 5 </w:t>
      </w:r>
      <w:r w:rsidR="00FB02D5" w:rsidRPr="00DF20CA">
        <w:rPr>
          <w:rFonts w:ascii="Calibri" w:hAnsi="Calibri" w:cs="Calibri"/>
          <w:i/>
          <w:lang w:val="en-US"/>
        </w:rPr>
        <w:t xml:space="preserve">(this symptom is </w:t>
      </w:r>
      <w:r w:rsidR="00FB02D5" w:rsidRPr="00DF20CA">
        <w:rPr>
          <w:rFonts w:ascii="Calibri" w:hAnsi="Calibri" w:cs="Calibri"/>
          <w:bCs/>
          <w:i/>
          <w:lang w:val="en-US"/>
        </w:rPr>
        <w:t>back completely as before</w:t>
      </w:r>
      <w:r w:rsidR="00FB02D5" w:rsidRPr="00DF20CA">
        <w:rPr>
          <w:rFonts w:ascii="Calibri" w:hAnsi="Calibri" w:cs="Calibri"/>
          <w:i/>
          <w:lang w:val="en-US"/>
        </w:rPr>
        <w:t>)</w:t>
      </w:r>
      <w:r w:rsidR="00FB7B88">
        <w:rPr>
          <w:rFonts w:ascii="Calibri" w:hAnsi="Calibri" w:cs="Calibri"/>
          <w:i/>
          <w:lang w:val="en-US"/>
        </w:rPr>
        <w:t>.)</w:t>
      </w:r>
    </w:p>
    <w:p w14:paraId="32FDC23B" w14:textId="50077309" w:rsidR="00FB02D5" w:rsidRPr="00FB7B88" w:rsidRDefault="00FB02D5" w:rsidP="00FB02D5">
      <w:p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DF20CA">
        <w:rPr>
          <w:rFonts w:ascii="Calibri" w:hAnsi="Calibri" w:cs="Calibri"/>
          <w:color w:val="000000"/>
          <w:lang w:val="en-US"/>
        </w:rPr>
        <w:t>Inability to burb</w:t>
      </w:r>
      <w:r w:rsidRPr="00DF20CA">
        <w:rPr>
          <w:rFonts w:ascii="Calibri" w:hAnsi="Calibri" w:cs="Calibri"/>
          <w:color w:val="1F497D"/>
          <w:lang w:val="en-US"/>
        </w:rPr>
        <w:t xml:space="preserve"> </w:t>
      </w:r>
      <w:r w:rsidRPr="00DF20CA">
        <w:rPr>
          <w:rFonts w:ascii="Calibri" w:hAnsi="Calibri" w:cs="Calibri"/>
          <w:color w:val="000000"/>
          <w:lang w:val="en-US"/>
        </w:rPr>
        <w:t xml:space="preserve">or belch:    </w:t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sdt>
        <w:sdtPr>
          <w:rPr>
            <w:rFonts w:ascii="Calibri" w:hAnsi="Calibri" w:cs="Calibri"/>
            <w:color w:val="000000"/>
          </w:rPr>
          <w:id w:val="-755206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1</w:t>
      </w:r>
      <w:r w:rsidR="00FB7B88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1332260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2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330821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3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928734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4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270133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5</w:t>
      </w:r>
    </w:p>
    <w:p w14:paraId="2B78A9A6" w14:textId="1084DF49" w:rsidR="00FB02D5" w:rsidRPr="00DF20CA" w:rsidRDefault="00FB02D5" w:rsidP="00FB02D5">
      <w:pPr>
        <w:spacing w:before="100" w:beforeAutospacing="1" w:after="100" w:afterAutospacing="1"/>
        <w:rPr>
          <w:rFonts w:ascii="Calibri" w:hAnsi="Calibri" w:cs="Calibri"/>
          <w:color w:val="000000"/>
          <w:lang w:val="en-US"/>
        </w:rPr>
      </w:pPr>
      <w:proofErr w:type="spellStart"/>
      <w:r w:rsidRPr="00DF20CA">
        <w:rPr>
          <w:rFonts w:ascii="Calibri" w:hAnsi="Calibri" w:cs="Calibri"/>
          <w:color w:val="000000"/>
          <w:lang w:val="en-US"/>
        </w:rPr>
        <w:t>Gorgling</w:t>
      </w:r>
      <w:proofErr w:type="spellEnd"/>
      <w:r w:rsidRPr="00DF20CA">
        <w:rPr>
          <w:rFonts w:ascii="Calibri" w:hAnsi="Calibri" w:cs="Calibri"/>
          <w:color w:val="1F497D"/>
          <w:lang w:val="en-US"/>
        </w:rPr>
        <w:t>/</w:t>
      </w:r>
      <w:r w:rsidRPr="00DF20CA">
        <w:rPr>
          <w:rFonts w:ascii="Calibri" w:hAnsi="Calibri" w:cs="Calibri"/>
          <w:color w:val="000000"/>
          <w:lang w:val="en-US"/>
        </w:rPr>
        <w:t>disturbing noises:       </w:t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sdt>
        <w:sdtPr>
          <w:rPr>
            <w:rFonts w:ascii="Calibri" w:hAnsi="Calibri" w:cs="Calibri"/>
            <w:color w:val="000000"/>
          </w:rPr>
          <w:id w:val="-15320981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1</w:t>
      </w:r>
      <w:r w:rsidR="00FB7B88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185330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2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8310703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3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2060748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4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04256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5</w:t>
      </w:r>
    </w:p>
    <w:p w14:paraId="4F111EB2" w14:textId="295FC761" w:rsidR="00FB02D5" w:rsidRPr="00DF20CA" w:rsidRDefault="00FB02D5" w:rsidP="00FB02D5">
      <w:pPr>
        <w:spacing w:before="100" w:beforeAutospacing="1" w:after="100" w:afterAutospacing="1"/>
        <w:rPr>
          <w:rFonts w:ascii="Calibri" w:hAnsi="Calibri" w:cs="Calibri"/>
          <w:color w:val="000000"/>
          <w:lang w:val="en-US"/>
        </w:rPr>
      </w:pPr>
      <w:r w:rsidRPr="00DF20CA">
        <w:rPr>
          <w:rFonts w:ascii="Calibri" w:hAnsi="Calibri" w:cs="Calibri"/>
          <w:color w:val="000000"/>
          <w:lang w:val="en-US"/>
        </w:rPr>
        <w:t>Distended belly and</w:t>
      </w:r>
      <w:r w:rsidRPr="00DF20CA">
        <w:rPr>
          <w:rFonts w:ascii="Calibri" w:hAnsi="Calibri" w:cs="Calibri"/>
          <w:color w:val="1F497D"/>
          <w:lang w:val="en-US"/>
        </w:rPr>
        <w:t>/</w:t>
      </w:r>
      <w:r w:rsidRPr="00DF20CA">
        <w:rPr>
          <w:rFonts w:ascii="Calibri" w:hAnsi="Calibri" w:cs="Calibri"/>
          <w:color w:val="000000"/>
          <w:lang w:val="en-US"/>
        </w:rPr>
        <w:t xml:space="preserve">or pressure in the chest:  </w:t>
      </w:r>
      <w:r w:rsidRPr="00DF20CA">
        <w:rPr>
          <w:rFonts w:ascii="Calibri" w:hAnsi="Calibri" w:cs="Calibri"/>
          <w:color w:val="1F497D"/>
          <w:lang w:val="en-US"/>
        </w:rPr>
        <w:t>  </w:t>
      </w:r>
      <w:r w:rsidR="00DF20CA">
        <w:rPr>
          <w:rFonts w:ascii="Calibri" w:hAnsi="Calibri" w:cs="Calibri"/>
          <w:color w:val="1F497D"/>
          <w:lang w:val="en-US"/>
        </w:rPr>
        <w:tab/>
      </w:r>
      <w:sdt>
        <w:sdtPr>
          <w:rPr>
            <w:rFonts w:ascii="Calibri" w:hAnsi="Calibri" w:cs="Calibri"/>
            <w:color w:val="000000"/>
          </w:rPr>
          <w:id w:val="-83483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1</w:t>
      </w:r>
      <w:r w:rsidR="00FB7B88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-137492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2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249825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3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242938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4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72271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5</w:t>
      </w:r>
    </w:p>
    <w:p w14:paraId="5ED360E3" w14:textId="62D9E05D" w:rsidR="00FB02D5" w:rsidRPr="00DF20CA" w:rsidRDefault="00FB02D5" w:rsidP="00FB02D5">
      <w:pPr>
        <w:spacing w:before="100" w:beforeAutospacing="1" w:after="100" w:afterAutospacing="1"/>
        <w:rPr>
          <w:rFonts w:ascii="Calibri" w:hAnsi="Calibri" w:cs="Calibri"/>
          <w:color w:val="000000"/>
          <w:lang w:val="en-US"/>
        </w:rPr>
      </w:pPr>
      <w:r w:rsidRPr="00DF20CA">
        <w:rPr>
          <w:rFonts w:ascii="Calibri" w:hAnsi="Calibri" w:cs="Calibri"/>
          <w:color w:val="000000"/>
          <w:lang w:val="en-US"/>
        </w:rPr>
        <w:t>Flatulence :      </w:t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r w:rsidR="00DF20CA">
        <w:rPr>
          <w:rFonts w:ascii="Calibri" w:hAnsi="Calibri" w:cs="Calibri"/>
          <w:color w:val="000000"/>
          <w:lang w:val="en-US"/>
        </w:rPr>
        <w:tab/>
      </w:r>
      <w:sdt>
        <w:sdtPr>
          <w:rPr>
            <w:rFonts w:ascii="Calibri" w:hAnsi="Calibri" w:cs="Calibri"/>
            <w:color w:val="000000"/>
          </w:rPr>
          <w:id w:val="1542869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1</w:t>
      </w:r>
      <w:r w:rsidR="00FB7B88">
        <w:rPr>
          <w:rFonts w:ascii="Calibri" w:hAnsi="Calibri" w:cs="Calibri"/>
          <w:color w:val="000000"/>
        </w:rPr>
        <w:tab/>
        <w:t xml:space="preserve"> </w:t>
      </w:r>
      <w:sdt>
        <w:sdtPr>
          <w:rPr>
            <w:rFonts w:ascii="Calibri" w:hAnsi="Calibri" w:cs="Calibri"/>
            <w:color w:val="000000"/>
          </w:rPr>
          <w:id w:val="-537889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2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221514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3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1111782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 xml:space="preserve">4 </w:t>
      </w:r>
      <w:r w:rsidR="00FB7B88">
        <w:rPr>
          <w:rFonts w:ascii="Calibri" w:hAnsi="Calibri" w:cs="Calibri"/>
          <w:color w:val="000000"/>
        </w:rPr>
        <w:tab/>
      </w:r>
      <w:sdt>
        <w:sdtPr>
          <w:rPr>
            <w:rFonts w:ascii="Calibri" w:hAnsi="Calibri" w:cs="Calibri"/>
            <w:color w:val="000000"/>
          </w:rPr>
          <w:id w:val="-1806075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7B88">
            <w:rPr>
              <w:rFonts w:ascii="MS Gothic" w:eastAsia="MS Gothic" w:hAnsi="MS Gothic" w:cs="Calibri" w:hint="eastAsia"/>
              <w:color w:val="000000"/>
              <w:lang w:val="en-US"/>
            </w:rPr>
            <w:t>☐</w:t>
          </w:r>
        </w:sdtContent>
      </w:sdt>
      <w:r w:rsidR="00FB7B88">
        <w:rPr>
          <w:rFonts w:ascii="Calibri" w:hAnsi="Calibri" w:cs="Calibri"/>
          <w:color w:val="000000"/>
        </w:rPr>
        <w:t>5</w:t>
      </w:r>
    </w:p>
    <w:p w14:paraId="5DF969A9" w14:textId="77777777" w:rsidR="00FB02D5" w:rsidRPr="000A27EA" w:rsidRDefault="00FB02D5" w:rsidP="00FB02D5">
      <w:pPr>
        <w:tabs>
          <w:tab w:val="left" w:pos="708"/>
        </w:tabs>
        <w:rPr>
          <w:b/>
          <w:lang w:val="en-US"/>
        </w:rPr>
      </w:pPr>
      <w:r w:rsidRPr="000A27EA">
        <w:rPr>
          <w:b/>
          <w:lang w:val="en-US"/>
        </w:rPr>
        <w:t xml:space="preserve">Do you agree that these data will be used in an anonymized </w:t>
      </w:r>
      <w:r>
        <w:rPr>
          <w:b/>
          <w:lang w:val="en-US"/>
        </w:rPr>
        <w:t>way to report results of this procedure?</w:t>
      </w:r>
    </w:p>
    <w:p w14:paraId="4457523C" w14:textId="77777777" w:rsidR="00FB02D5" w:rsidRPr="00F8791A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176290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 w:rsidRPr="00F8791A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F8791A">
        <w:rPr>
          <w:lang w:val="en-US"/>
        </w:rPr>
        <w:t xml:space="preserve"> yes</w:t>
      </w:r>
    </w:p>
    <w:p w14:paraId="64FA9977" w14:textId="315259CB" w:rsidR="00FB02D5" w:rsidRPr="00F8791A" w:rsidRDefault="00FB7B88" w:rsidP="00FB02D5">
      <w:pPr>
        <w:tabs>
          <w:tab w:val="left" w:pos="708"/>
        </w:tabs>
        <w:rPr>
          <w:lang w:val="en-US"/>
        </w:rPr>
      </w:pPr>
      <w:sdt>
        <w:sdtPr>
          <w:rPr>
            <w:lang w:val="en-US"/>
          </w:rPr>
          <w:id w:val="-199147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02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FB02D5" w:rsidRPr="00F8791A">
        <w:rPr>
          <w:lang w:val="en-US"/>
        </w:rPr>
        <w:t xml:space="preserve"> no (explain (not obligatory)):________________________________________________________</w:t>
      </w:r>
    </w:p>
    <w:p w14:paraId="4B4A83AD" w14:textId="04AA712C" w:rsidR="00FB02D5" w:rsidRDefault="00FB02D5">
      <w:pPr>
        <w:rPr>
          <w:b/>
          <w:lang w:val="en-US"/>
        </w:rPr>
      </w:pPr>
    </w:p>
    <w:p w14:paraId="19C458FD" w14:textId="77777777" w:rsidR="00FB02D5" w:rsidRPr="00571142" w:rsidRDefault="00FB02D5">
      <w:pPr>
        <w:rPr>
          <w:b/>
          <w:lang w:val="en-US"/>
        </w:rPr>
      </w:pPr>
    </w:p>
    <w:sectPr w:rsidR="00FB02D5" w:rsidRPr="00571142" w:rsidSect="00472380">
      <w:headerReference w:type="default" r:id="rId8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C6A9D" w14:textId="77777777" w:rsidR="00A05A81" w:rsidRDefault="00A05A81" w:rsidP="00752394">
      <w:pPr>
        <w:spacing w:after="0" w:line="240" w:lineRule="auto"/>
      </w:pPr>
      <w:r>
        <w:separator/>
      </w:r>
    </w:p>
  </w:endnote>
  <w:endnote w:type="continuationSeparator" w:id="0">
    <w:p w14:paraId="20F0C18F" w14:textId="77777777" w:rsidR="00A05A81" w:rsidRDefault="00A05A81" w:rsidP="0075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70F92" w14:textId="77777777" w:rsidR="00A05A81" w:rsidRDefault="00A05A81" w:rsidP="00752394">
      <w:pPr>
        <w:spacing w:after="0" w:line="240" w:lineRule="auto"/>
      </w:pPr>
      <w:r>
        <w:separator/>
      </w:r>
    </w:p>
  </w:footnote>
  <w:footnote w:type="continuationSeparator" w:id="0">
    <w:p w14:paraId="564CE160" w14:textId="77777777" w:rsidR="00A05A81" w:rsidRDefault="00A05A81" w:rsidP="00752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358F" w14:textId="77777777" w:rsidR="00752394" w:rsidRDefault="00752394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8240" behindDoc="0" locked="0" layoutInCell="1" allowOverlap="1" wp14:anchorId="7A489BB8" wp14:editId="4E8ACFD7">
          <wp:simplePos x="0" y="0"/>
          <wp:positionH relativeFrom="margin">
            <wp:posOffset>-641985</wp:posOffset>
          </wp:positionH>
          <wp:positionV relativeFrom="margin">
            <wp:posOffset>-775335</wp:posOffset>
          </wp:positionV>
          <wp:extent cx="1268730" cy="975360"/>
          <wp:effectExtent l="0" t="0" r="7620" b="0"/>
          <wp:wrapSquare wrapText="bothSides"/>
          <wp:docPr id="1" name="Afbeelding 1" descr="Afbeeldingsresultaat voor stemkliniek az del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sresultaat voor stemkliniek az del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72B6E"/>
    <w:multiLevelType w:val="multilevel"/>
    <w:tmpl w:val="9BD4B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394"/>
    <w:rsid w:val="00017DA0"/>
    <w:rsid w:val="000606C8"/>
    <w:rsid w:val="0007574D"/>
    <w:rsid w:val="000A27EA"/>
    <w:rsid w:val="001054CC"/>
    <w:rsid w:val="0021103F"/>
    <w:rsid w:val="002163EA"/>
    <w:rsid w:val="00235318"/>
    <w:rsid w:val="00271FFB"/>
    <w:rsid w:val="00341822"/>
    <w:rsid w:val="00472380"/>
    <w:rsid w:val="004828C5"/>
    <w:rsid w:val="004A145A"/>
    <w:rsid w:val="00512A71"/>
    <w:rsid w:val="00571142"/>
    <w:rsid w:val="0062205C"/>
    <w:rsid w:val="00642ED4"/>
    <w:rsid w:val="00667FA4"/>
    <w:rsid w:val="006A7721"/>
    <w:rsid w:val="006F3524"/>
    <w:rsid w:val="00717E50"/>
    <w:rsid w:val="0073683C"/>
    <w:rsid w:val="00752394"/>
    <w:rsid w:val="00841651"/>
    <w:rsid w:val="00A05A81"/>
    <w:rsid w:val="00A75FD4"/>
    <w:rsid w:val="00B43992"/>
    <w:rsid w:val="00DF20CA"/>
    <w:rsid w:val="00F8791A"/>
    <w:rsid w:val="00FB02D5"/>
    <w:rsid w:val="00FB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5445D8"/>
  <w15:docId w15:val="{1EF7C48D-7461-4C77-8967-011ABE61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B02D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52394"/>
  </w:style>
  <w:style w:type="paragraph" w:styleId="Voettekst">
    <w:name w:val="footer"/>
    <w:basedOn w:val="Standaard"/>
    <w:link w:val="VoettekstChar"/>
    <w:uiPriority w:val="99"/>
    <w:unhideWhenUsed/>
    <w:rsid w:val="00752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52394"/>
  </w:style>
  <w:style w:type="paragraph" w:styleId="Ballontekst">
    <w:name w:val="Balloon Text"/>
    <w:basedOn w:val="Standaard"/>
    <w:link w:val="BallontekstChar"/>
    <w:uiPriority w:val="99"/>
    <w:semiHidden/>
    <w:unhideWhenUsed/>
    <w:rsid w:val="0075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52394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752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717E5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7E5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7E5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7E5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7E50"/>
    <w:rPr>
      <w:b/>
      <w:bCs/>
      <w:sz w:val="20"/>
      <w:szCs w:val="20"/>
    </w:rPr>
  </w:style>
  <w:style w:type="character" w:customStyle="1" w:styleId="contentpasted0">
    <w:name w:val="contentpasted0"/>
    <w:basedOn w:val="Standaardalinea-lettertype"/>
    <w:rsid w:val="00FB02D5"/>
  </w:style>
  <w:style w:type="character" w:customStyle="1" w:styleId="contentpasted1">
    <w:name w:val="contentpasted1"/>
    <w:basedOn w:val="Standaardalinea-lettertype"/>
    <w:rsid w:val="00FB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F02EF-FA7A-47D0-AE40-702B7D64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Heilig-Hartziekenhuis Roeselare-Menen vzw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Logopedie Torhout</dc:creator>
  <cp:lastModifiedBy>Everaert Jessie</cp:lastModifiedBy>
  <cp:revision>2</cp:revision>
  <dcterms:created xsi:type="dcterms:W3CDTF">2025-06-11T11:47:00Z</dcterms:created>
  <dcterms:modified xsi:type="dcterms:W3CDTF">2025-06-11T11:47:00Z</dcterms:modified>
</cp:coreProperties>
</file>